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2089"/>
        <w:gridCol w:w="1515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六个好宝贝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养成良好的饮食习惯，努力做到不挑食，不偏食。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看一看，说一说，能正确分辨早晨、白天、晚上、深夜，了解其特征。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sz w:val="24"/>
              </w:rPr>
              <w:t>乐意参加音乐活动，能根据歌词内容做相应的动作</w:t>
            </w:r>
            <w:r>
              <w:rPr>
                <w:rFonts w:hint="eastAsia" w:cs="宋体" w:asciiTheme="majorEastAsia" w:hAnsiTheme="majorEastAsia" w:eastAsiaTheme="majorEastAsia"/>
                <w:bCs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愿意尝试操作活动，掌握滚画的方法。 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能在较热的户外环境中活动。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五一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数学：认识早晨、白天、晚上、深夜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律动：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小手爬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不挑食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运动小人、拼五官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我的小手、指印画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生活区：切切乐、串项链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小医院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牙齿牙齿嘎吱嘎吱、我们的身体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区域分享时能专注地倾听。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益智游戏：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花间小路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跳房子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体育游戏：</w:t>
            </w:r>
          </w:p>
          <w:p>
            <w:pPr>
              <w:spacing w:line="288" w:lineRule="auto"/>
              <w:jc w:val="left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吹泡泡</w:t>
            </w:r>
          </w:p>
          <w:p>
            <w:pPr>
              <w:spacing w:line="288" w:lineRule="auto"/>
              <w:jc w:val="left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</w:t>
            </w:r>
          </w:p>
          <w:p>
            <w:pPr>
              <w:spacing w:line="288" w:lineRule="auto"/>
              <w:jc w:val="left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跳皮筋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红绿灯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击鼓传花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喜欢吃瓜果、蔬菜等新鲜食品。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在引导下，不挑食、不偏食。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区域设置中，布置五官和手脚保健的小常识，帮助孩子提高自我服务的能力。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鼓励家长引导孩子用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小手探索</w:t>
            </w:r>
            <w:r>
              <w:rPr>
                <w:rFonts w:hint="eastAsia" w:ascii="宋体" w:hAnsi="宋体" w:cs="宋体"/>
                <w:sz w:val="24"/>
                <w:szCs w:val="24"/>
              </w:rPr>
              <w:t>周围的事物，并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尝试进行简单的手工和家务活动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4月23日调上5月2日的活动，5月6日调上5月3日的活动。</w:t>
            </w: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6DBE50"/>
    <w:multiLevelType w:val="singleLevel"/>
    <w:tmpl w:val="E66DBE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0B572EFA"/>
    <w:rsid w:val="132D77BF"/>
    <w:rsid w:val="3A65F1ED"/>
    <w:rsid w:val="4E6A2E1D"/>
    <w:rsid w:val="51786AB6"/>
    <w:rsid w:val="5B6166E0"/>
    <w:rsid w:val="5C221AFD"/>
    <w:rsid w:val="62594E4F"/>
    <w:rsid w:val="6841693A"/>
    <w:rsid w:val="71ADCB5D"/>
    <w:rsid w:val="724B3D51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667</Words>
  <Characters>674</Characters>
  <Lines>2</Lines>
  <Paragraphs>1</Paragraphs>
  <TotalTime>1</TotalTime>
  <ScaleCrop>false</ScaleCrop>
  <LinksUpToDate>false</LinksUpToDate>
  <CharactersWithSpaces>763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2023-04-25T02:05:00Z</cp:lastPrinted>
  <dcterms:modified xsi:type="dcterms:W3CDTF">2023-05-31T04:56:04Z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032E37F345144641BBA29CB35D4C0BBD_13</vt:lpwstr>
  </property>
</Properties>
</file>